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Боготольский сельский Совет депутатов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Боготольского района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Красноярского края</w:t>
      </w:r>
    </w:p>
    <w:p w:rsidR="00532988" w:rsidRDefault="00532988" w:rsidP="00532988">
      <w:pPr>
        <w:ind w:firstLine="709"/>
        <w:contextualSpacing/>
        <w:jc w:val="center"/>
        <w:rPr>
          <w:rFonts w:ascii="Arial" w:hAnsi="Arial" w:cs="Arial"/>
          <w:sz w:val="24"/>
          <w:szCs w:val="24"/>
        </w:rPr>
      </w:pPr>
    </w:p>
    <w:p w:rsidR="00BF33B6" w:rsidRPr="004A407A" w:rsidRDefault="008F6D5B" w:rsidP="00BF33B6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BF33B6" w:rsidRPr="004A407A" w:rsidRDefault="00501C7A" w:rsidP="00BF33B6">
      <w:pPr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«18» февраля</w:t>
      </w:r>
      <w:r w:rsidR="00C03BF8">
        <w:rPr>
          <w:rFonts w:ascii="Arial" w:hAnsi="Arial" w:cs="Arial"/>
          <w:sz w:val="24"/>
          <w:szCs w:val="24"/>
        </w:rPr>
        <w:t xml:space="preserve"> </w:t>
      </w:r>
      <w:r w:rsidR="009422EB">
        <w:rPr>
          <w:rFonts w:ascii="Arial" w:hAnsi="Arial" w:cs="Arial"/>
          <w:sz w:val="24"/>
          <w:szCs w:val="24"/>
        </w:rPr>
        <w:t>2022</w:t>
      </w:r>
      <w:r w:rsidR="00B66BD9">
        <w:rPr>
          <w:rFonts w:ascii="Arial" w:hAnsi="Arial" w:cs="Arial"/>
          <w:sz w:val="24"/>
          <w:szCs w:val="24"/>
        </w:rPr>
        <w:t xml:space="preserve"> года</w:t>
      </w:r>
      <w:r w:rsidR="00923EF3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</w:t>
      </w:r>
      <w:r w:rsidR="00D61BB5">
        <w:rPr>
          <w:rFonts w:ascii="Arial" w:hAnsi="Arial" w:cs="Arial"/>
          <w:sz w:val="24"/>
          <w:szCs w:val="24"/>
        </w:rPr>
        <w:t xml:space="preserve">  </w:t>
      </w:r>
      <w:r w:rsidR="00C03BF8">
        <w:rPr>
          <w:rFonts w:ascii="Arial" w:hAnsi="Arial" w:cs="Arial"/>
          <w:sz w:val="24"/>
          <w:szCs w:val="24"/>
        </w:rPr>
        <w:t xml:space="preserve"> </w:t>
      </w:r>
      <w:r w:rsidR="00BF33B6" w:rsidRPr="004A407A">
        <w:rPr>
          <w:rFonts w:ascii="Arial" w:hAnsi="Arial" w:cs="Arial"/>
          <w:sz w:val="24"/>
          <w:szCs w:val="24"/>
        </w:rPr>
        <w:t xml:space="preserve"> с.</w:t>
      </w:r>
      <w:r w:rsidR="00895D7A">
        <w:rPr>
          <w:rFonts w:ascii="Arial" w:hAnsi="Arial" w:cs="Arial"/>
          <w:sz w:val="24"/>
          <w:szCs w:val="24"/>
        </w:rPr>
        <w:t xml:space="preserve"> Боготол</w:t>
      </w:r>
      <w:r w:rsidR="001C02D5">
        <w:rPr>
          <w:rFonts w:ascii="Arial" w:hAnsi="Arial" w:cs="Arial"/>
          <w:sz w:val="24"/>
          <w:szCs w:val="24"/>
        </w:rPr>
        <w:t xml:space="preserve">           </w:t>
      </w:r>
      <w:r w:rsidR="00B66BD9">
        <w:rPr>
          <w:rFonts w:ascii="Arial" w:hAnsi="Arial" w:cs="Arial"/>
          <w:sz w:val="24"/>
          <w:szCs w:val="24"/>
        </w:rPr>
        <w:t xml:space="preserve">                          № </w:t>
      </w:r>
      <w:r>
        <w:rPr>
          <w:rFonts w:ascii="Arial" w:hAnsi="Arial" w:cs="Arial"/>
          <w:sz w:val="24"/>
          <w:szCs w:val="24"/>
        </w:rPr>
        <w:t>11-97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 внесении изменений и дополнений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Решение Боготольского сельского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депутатов «Об утверждении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Положения об оплате труда депутатов,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выборных должностных лиц местного 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самоуправления, осуществляющих свои</w:t>
      </w:r>
    </w:p>
    <w:p w:rsidR="00B66BD9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полномочия  на</w:t>
      </w:r>
      <w:proofErr w:type="gramEnd"/>
      <w:r>
        <w:rPr>
          <w:rFonts w:ascii="Arial" w:hAnsi="Arial" w:cs="Arial"/>
          <w:sz w:val="24"/>
          <w:szCs w:val="24"/>
        </w:rPr>
        <w:t xml:space="preserve"> постоянной основе, </w:t>
      </w:r>
    </w:p>
    <w:p w:rsidR="004A407A" w:rsidRDefault="004A407A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 муниципальных служащих»</w:t>
      </w:r>
    </w:p>
    <w:p w:rsidR="00B66BD9" w:rsidRDefault="00B66BD9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</w:p>
    <w:p w:rsidR="00B66BD9" w:rsidRPr="004A407A" w:rsidRDefault="00B66BD9" w:rsidP="00AF0E9D">
      <w:pPr>
        <w:spacing w:after="100" w:afterAutospacing="1"/>
        <w:contextualSpacing/>
        <w:rPr>
          <w:rFonts w:ascii="Arial" w:hAnsi="Arial" w:cs="Arial"/>
          <w:sz w:val="24"/>
          <w:szCs w:val="24"/>
        </w:rPr>
      </w:pPr>
    </w:p>
    <w:p w:rsidR="003B53C9" w:rsidRPr="000815A9" w:rsidRDefault="002C5C3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>В соответствии с Постановлением Совета администрации Красноярского края от 29.12.2007 № 512-п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служащих»</w:t>
      </w:r>
      <w:r w:rsidR="003B53C9" w:rsidRPr="000815A9">
        <w:rPr>
          <w:rFonts w:ascii="Arial" w:hAnsi="Arial" w:cs="Arial"/>
          <w:sz w:val="24"/>
          <w:szCs w:val="24"/>
        </w:rPr>
        <w:t xml:space="preserve">, руководствуясь Уставом Боготольского </w:t>
      </w:r>
      <w:proofErr w:type="gramStart"/>
      <w:r w:rsidR="003B53C9" w:rsidRPr="000815A9">
        <w:rPr>
          <w:rFonts w:ascii="Arial" w:hAnsi="Arial" w:cs="Arial"/>
          <w:sz w:val="24"/>
          <w:szCs w:val="24"/>
        </w:rPr>
        <w:t>сельсовета,  Боготольский</w:t>
      </w:r>
      <w:proofErr w:type="gramEnd"/>
      <w:r w:rsidR="003B53C9" w:rsidRPr="000815A9">
        <w:rPr>
          <w:rFonts w:ascii="Arial" w:hAnsi="Arial" w:cs="Arial"/>
          <w:sz w:val="24"/>
          <w:szCs w:val="24"/>
        </w:rPr>
        <w:t xml:space="preserve"> сельский Совет депутатов РЕШИЛ:</w:t>
      </w:r>
    </w:p>
    <w:p w:rsidR="00BF33B6" w:rsidRPr="000815A9" w:rsidRDefault="00782870" w:rsidP="00473378">
      <w:pPr>
        <w:spacing w:before="100" w:beforeAutospacing="1" w:after="100" w:afterAutospacing="1" w:line="20" w:lineRule="atLeast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1. Внести в </w:t>
      </w:r>
      <w:r w:rsidR="002C5C30" w:rsidRPr="000815A9">
        <w:rPr>
          <w:rFonts w:ascii="Arial" w:hAnsi="Arial" w:cs="Arial"/>
          <w:sz w:val="24"/>
          <w:szCs w:val="24"/>
        </w:rPr>
        <w:t>Положение об  оплате труда депутатов, выборных должностных лиц местного самоуправления, осуществляющих свои полномочия на постоянной основе, и муниципальных служащих (далее по тексту Положение), утвержденное Р</w:t>
      </w:r>
      <w:r w:rsidRPr="000815A9">
        <w:rPr>
          <w:rFonts w:ascii="Arial" w:hAnsi="Arial" w:cs="Arial"/>
          <w:sz w:val="24"/>
          <w:szCs w:val="24"/>
        </w:rPr>
        <w:t>ешение</w:t>
      </w:r>
      <w:r w:rsidR="002C5C30" w:rsidRPr="000815A9">
        <w:rPr>
          <w:rFonts w:ascii="Arial" w:hAnsi="Arial" w:cs="Arial"/>
          <w:sz w:val="24"/>
          <w:szCs w:val="24"/>
        </w:rPr>
        <w:t>м</w:t>
      </w:r>
      <w:r w:rsidRPr="000815A9">
        <w:rPr>
          <w:rFonts w:ascii="Arial" w:hAnsi="Arial" w:cs="Arial"/>
          <w:sz w:val="24"/>
          <w:szCs w:val="24"/>
        </w:rPr>
        <w:t xml:space="preserve"> Боготольского сельского Совета депутатов от 26.12.2016 № 11-44   «Об утверждения об оплате труда депутатов, выборных должностных лиц местного самоуправления, осуществляющих свои полномочия на постоянной основе, лиц, замещающих иные муниципальные должности и муниципальных с</w:t>
      </w:r>
      <w:r w:rsidR="00E51F97" w:rsidRPr="000815A9">
        <w:rPr>
          <w:rFonts w:ascii="Arial" w:hAnsi="Arial" w:cs="Arial"/>
          <w:sz w:val="24"/>
          <w:szCs w:val="24"/>
        </w:rPr>
        <w:t>лужащих</w:t>
      </w:r>
      <w:r w:rsidRPr="000815A9">
        <w:rPr>
          <w:rFonts w:ascii="Arial" w:hAnsi="Arial" w:cs="Arial"/>
          <w:sz w:val="24"/>
          <w:szCs w:val="24"/>
        </w:rPr>
        <w:t>» следующие изменения:</w:t>
      </w:r>
    </w:p>
    <w:p w:rsidR="000815A9" w:rsidRPr="000815A9" w:rsidRDefault="000815A9" w:rsidP="00473378">
      <w:pPr>
        <w:pStyle w:val="a6"/>
        <w:numPr>
          <w:ilvl w:val="1"/>
          <w:numId w:val="5"/>
        </w:numPr>
        <w:spacing w:before="100" w:beforeAutospacing="1" w:after="100" w:afterAutospacing="1" w:line="0" w:lineRule="atLeast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Пункт 3.5 </w:t>
      </w:r>
      <w:proofErr w:type="gramStart"/>
      <w:r>
        <w:rPr>
          <w:rFonts w:ascii="Arial" w:hAnsi="Arial" w:cs="Arial"/>
        </w:rPr>
        <w:t>раздела  3</w:t>
      </w:r>
      <w:proofErr w:type="gramEnd"/>
      <w:r>
        <w:rPr>
          <w:rFonts w:ascii="Arial" w:hAnsi="Arial" w:cs="Arial"/>
        </w:rPr>
        <w:t xml:space="preserve"> изложить в следующей редакции:</w:t>
      </w:r>
      <w:r w:rsidR="008F6D5B">
        <w:rPr>
          <w:rFonts w:ascii="Arial" w:hAnsi="Arial" w:cs="Arial"/>
        </w:rPr>
        <w:t xml:space="preserve"> </w:t>
      </w:r>
    </w:p>
    <w:p w:rsidR="00D611B4" w:rsidRPr="000815A9" w:rsidRDefault="000815A9" w:rsidP="00473378">
      <w:pPr>
        <w:spacing w:before="100" w:beforeAutospacing="1" w:after="100" w:afterAutospacing="1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«3.5. </w:t>
      </w:r>
      <w:r w:rsidRPr="000815A9">
        <w:rPr>
          <w:rFonts w:ascii="Arial" w:eastAsia="Times New Roman" w:hAnsi="Arial" w:cs="Arial"/>
          <w:sz w:val="24"/>
          <w:szCs w:val="24"/>
          <w:lang w:eastAsia="ru-RU"/>
        </w:rPr>
        <w:t>На денежное вознаграждение и денежное поощрение, выплачиваемое дополнительно к денежному вознаграждению, а также на премии начисляются районный коэффициент, процентная надбавка к заработной плате за стаж работы в районах Крайнего Севера, в приравненных к ним местностях и иных местностях края с особыми климатическими условиями, размер которых не может превышать размер, установленный федеральными и краевыми нормативными правовыми актами»</w:t>
      </w:r>
      <w:r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0815A9" w:rsidRPr="000815A9" w:rsidRDefault="000815A9" w:rsidP="00AF0E9D">
      <w:pPr>
        <w:ind w:left="708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eastAsia="Times New Roman" w:hAnsi="Arial" w:cs="Arial"/>
          <w:sz w:val="24"/>
          <w:szCs w:val="24"/>
          <w:lang w:eastAsia="ru-RU"/>
        </w:rPr>
        <w:t xml:space="preserve">1.2.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раздел 15 </w:t>
      </w:r>
      <w:r w:rsidRPr="000815A9">
        <w:rPr>
          <w:rFonts w:ascii="Arial" w:hAnsi="Arial" w:cs="Arial"/>
          <w:sz w:val="24"/>
          <w:szCs w:val="24"/>
        </w:rPr>
        <w:t>дополнить пунктом 15.4.1. следующего содержания:</w:t>
      </w:r>
    </w:p>
    <w:p w:rsidR="000815A9" w:rsidRPr="000815A9" w:rsidRDefault="000815A9" w:rsidP="00AF0E9D">
      <w:pPr>
        <w:autoSpaceDE w:val="0"/>
        <w:autoSpaceDN w:val="0"/>
        <w:adjustRightInd w:val="0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>«15.4.1. Для выборных должностных лиц, за исключением главы Боготольского сельсовета, дополнительно к денежному вознаграждению и ежемесячному денежному поощрению могут выплачиваться премии.</w:t>
      </w:r>
    </w:p>
    <w:p w:rsidR="000815A9" w:rsidRDefault="000815A9" w:rsidP="0047337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Предельный   размер   </w:t>
      </w:r>
      <w:proofErr w:type="gramStart"/>
      <w:r w:rsidRPr="000815A9">
        <w:rPr>
          <w:rFonts w:ascii="Arial" w:hAnsi="Arial" w:cs="Arial"/>
          <w:sz w:val="24"/>
          <w:szCs w:val="24"/>
        </w:rPr>
        <w:t>премии  выбо</w:t>
      </w:r>
      <w:r w:rsidR="000C12C7">
        <w:rPr>
          <w:rFonts w:ascii="Arial" w:hAnsi="Arial" w:cs="Arial"/>
          <w:sz w:val="24"/>
          <w:szCs w:val="24"/>
        </w:rPr>
        <w:t>рных</w:t>
      </w:r>
      <w:proofErr w:type="gramEnd"/>
      <w:r w:rsidR="000C12C7">
        <w:rPr>
          <w:rFonts w:ascii="Arial" w:hAnsi="Arial" w:cs="Arial"/>
          <w:sz w:val="24"/>
          <w:szCs w:val="24"/>
        </w:rPr>
        <w:t xml:space="preserve">  должностных  лиц</w:t>
      </w:r>
      <w:r w:rsidRPr="000815A9">
        <w:rPr>
          <w:rFonts w:ascii="Arial" w:hAnsi="Arial" w:cs="Arial"/>
          <w:sz w:val="24"/>
          <w:szCs w:val="24"/>
        </w:rPr>
        <w:t xml:space="preserve">, за исключением главы Боготольского сельсовета,  в  год устанавливается в размере, не превышающем 10 процентов 12-кратного  среднемесячного предельного </w:t>
      </w:r>
      <w:r w:rsidRPr="000815A9">
        <w:rPr>
          <w:rFonts w:ascii="Arial" w:hAnsi="Arial" w:cs="Arial"/>
          <w:sz w:val="24"/>
          <w:szCs w:val="24"/>
        </w:rPr>
        <w:lastRenderedPageBreak/>
        <w:t>размера денежного вознаграждения и 12-кратного  среднемесячного  предельного  размера  ежемесячного  денежного поощрения</w:t>
      </w:r>
      <w:r w:rsidR="008F6D5B">
        <w:rPr>
          <w:rFonts w:ascii="Arial" w:hAnsi="Arial" w:cs="Arial"/>
          <w:sz w:val="24"/>
          <w:szCs w:val="24"/>
        </w:rPr>
        <w:t>.</w:t>
      </w:r>
      <w:r w:rsidRPr="000815A9">
        <w:rPr>
          <w:rFonts w:ascii="Arial" w:hAnsi="Arial" w:cs="Arial"/>
          <w:sz w:val="24"/>
          <w:szCs w:val="24"/>
        </w:rPr>
        <w:t>»</w:t>
      </w:r>
      <w:r w:rsidR="00473378">
        <w:rPr>
          <w:rFonts w:ascii="Arial" w:hAnsi="Arial" w:cs="Arial"/>
          <w:sz w:val="24"/>
          <w:szCs w:val="24"/>
        </w:rPr>
        <w:t>;</w:t>
      </w:r>
    </w:p>
    <w:p w:rsidR="00473378" w:rsidRPr="000815A9" w:rsidRDefault="000C12C7" w:rsidP="00473378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в тексте Приложения </w:t>
      </w:r>
      <w:r w:rsidR="00473378">
        <w:rPr>
          <w:rFonts w:ascii="Arial" w:hAnsi="Arial" w:cs="Arial"/>
          <w:sz w:val="24"/>
          <w:szCs w:val="24"/>
        </w:rPr>
        <w:t xml:space="preserve">слова </w:t>
      </w:r>
      <w:r w:rsidR="00473378" w:rsidRPr="00473378">
        <w:rPr>
          <w:rFonts w:ascii="Arial" w:hAnsi="Arial" w:cs="Arial"/>
          <w:sz w:val="24"/>
          <w:szCs w:val="24"/>
        </w:rPr>
        <w:t xml:space="preserve">«и лиц, замещающих иные муниципальные должности» </w:t>
      </w:r>
      <w:proofErr w:type="gramStart"/>
      <w:r w:rsidR="00473378" w:rsidRPr="00473378">
        <w:rPr>
          <w:rFonts w:ascii="Arial" w:hAnsi="Arial" w:cs="Arial"/>
          <w:sz w:val="24"/>
          <w:szCs w:val="24"/>
        </w:rPr>
        <w:t>исключить</w:t>
      </w:r>
      <w:r w:rsidR="00473378">
        <w:rPr>
          <w:rFonts w:ascii="Arial" w:hAnsi="Arial" w:cs="Arial"/>
        </w:rPr>
        <w:t xml:space="preserve"> .</w:t>
      </w:r>
      <w:proofErr w:type="gramEnd"/>
    </w:p>
    <w:p w:rsidR="00851C89" w:rsidRPr="000815A9" w:rsidRDefault="00A57253" w:rsidP="00473378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2. Контроль за исполнением настоящего решения возложить на постоянную </w:t>
      </w:r>
      <w:r w:rsidR="003F1BC1" w:rsidRPr="000815A9">
        <w:rPr>
          <w:rFonts w:ascii="Arial" w:hAnsi="Arial" w:cs="Arial"/>
          <w:sz w:val="24"/>
          <w:szCs w:val="24"/>
        </w:rPr>
        <w:t>комиссию по бюджету и финансовым вопросам (Рудаков И.А.</w:t>
      </w:r>
      <w:r w:rsidR="009C6C2E" w:rsidRPr="000815A9">
        <w:rPr>
          <w:rFonts w:ascii="Arial" w:hAnsi="Arial" w:cs="Arial"/>
          <w:sz w:val="24"/>
          <w:szCs w:val="24"/>
        </w:rPr>
        <w:t>).</w:t>
      </w:r>
    </w:p>
    <w:p w:rsidR="009C6C2E" w:rsidRDefault="00851C89" w:rsidP="00AF0E9D">
      <w:pPr>
        <w:spacing w:before="100" w:beforeAutospacing="1" w:after="100" w:afterAutospacing="1"/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         3.</w:t>
      </w:r>
      <w:r w:rsidR="00DD09A2" w:rsidRPr="000815A9">
        <w:rPr>
          <w:rFonts w:ascii="Arial" w:hAnsi="Arial" w:cs="Arial"/>
          <w:sz w:val="24"/>
          <w:szCs w:val="24"/>
        </w:rPr>
        <w:t xml:space="preserve"> </w:t>
      </w:r>
      <w:r w:rsidR="009C6C2E" w:rsidRPr="000815A9">
        <w:rPr>
          <w:rFonts w:ascii="Arial" w:hAnsi="Arial" w:cs="Arial"/>
          <w:sz w:val="24"/>
          <w:szCs w:val="24"/>
        </w:rPr>
        <w:t xml:space="preserve">Опубликовать Решение в общественно-политической газете «Земля </w:t>
      </w:r>
      <w:proofErr w:type="spellStart"/>
      <w:r w:rsidR="009C6C2E" w:rsidRPr="000815A9">
        <w:rPr>
          <w:rFonts w:ascii="Arial" w:hAnsi="Arial" w:cs="Arial"/>
          <w:sz w:val="24"/>
          <w:szCs w:val="24"/>
        </w:rPr>
        <w:t>боготольская</w:t>
      </w:r>
      <w:proofErr w:type="spellEnd"/>
      <w:r w:rsidR="009C6C2E" w:rsidRPr="000815A9">
        <w:rPr>
          <w:rFonts w:ascii="Arial" w:hAnsi="Arial" w:cs="Arial"/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6" w:history="1"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www</w:t>
        </w:r>
        <w:r w:rsidR="009C6C2E" w:rsidRPr="000815A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bogotol</w:t>
        </w:r>
        <w:proofErr w:type="spellEnd"/>
        <w:r w:rsidR="009C6C2E" w:rsidRPr="000815A9">
          <w:rPr>
            <w:rStyle w:val="a3"/>
            <w:rFonts w:ascii="Arial" w:hAnsi="Arial" w:cs="Arial"/>
            <w:sz w:val="24"/>
            <w:szCs w:val="24"/>
          </w:rPr>
          <w:t>-</w:t>
        </w:r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r</w:t>
        </w:r>
        <w:r w:rsidR="009C6C2E" w:rsidRPr="000815A9">
          <w:rPr>
            <w:rStyle w:val="a3"/>
            <w:rFonts w:ascii="Arial" w:hAnsi="Arial" w:cs="Arial"/>
            <w:sz w:val="24"/>
            <w:szCs w:val="24"/>
          </w:rPr>
          <w:t>.</w:t>
        </w:r>
        <w:proofErr w:type="spellStart"/>
        <w:r w:rsidR="009C6C2E" w:rsidRPr="000815A9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  <w:proofErr w:type="spellEnd"/>
      </w:hyperlink>
      <w:r w:rsidR="009C6C2E" w:rsidRPr="000815A9">
        <w:rPr>
          <w:rFonts w:ascii="Arial" w:hAnsi="Arial" w:cs="Arial"/>
          <w:sz w:val="24"/>
          <w:szCs w:val="24"/>
        </w:rPr>
        <w:t xml:space="preserve">, на странице Боготольского сельсовета.  </w:t>
      </w:r>
    </w:p>
    <w:p w:rsidR="00473378" w:rsidRPr="000815A9" w:rsidRDefault="00473378" w:rsidP="00473378">
      <w:pPr>
        <w:spacing w:before="100" w:beforeAutospacing="1" w:after="100" w:afterAutospacing="1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Решение вступает в силу </w:t>
      </w:r>
      <w:proofErr w:type="gramStart"/>
      <w:r>
        <w:rPr>
          <w:rFonts w:ascii="Arial" w:hAnsi="Arial" w:cs="Arial"/>
          <w:sz w:val="24"/>
          <w:szCs w:val="24"/>
        </w:rPr>
        <w:t>в день</w:t>
      </w:r>
      <w:proofErr w:type="gramEnd"/>
      <w:r>
        <w:rPr>
          <w:rFonts w:ascii="Arial" w:hAnsi="Arial" w:cs="Arial"/>
          <w:sz w:val="24"/>
          <w:szCs w:val="24"/>
        </w:rPr>
        <w:t xml:space="preserve"> следующий за днем его официального опубликования и применяется к правоотношениям, возникшим с 1 января 2022 года.</w:t>
      </w:r>
    </w:p>
    <w:p w:rsidR="002816B4" w:rsidRPr="000815A9" w:rsidRDefault="002816B4" w:rsidP="00AF0E9D">
      <w:pPr>
        <w:shd w:val="clear" w:color="auto" w:fill="FFFFFF"/>
        <w:ind w:firstLine="709"/>
        <w:contextualSpacing/>
        <w:jc w:val="both"/>
        <w:textAlignment w:val="baseline"/>
        <w:rPr>
          <w:rFonts w:ascii="Arial" w:hAnsi="Arial" w:cs="Arial"/>
          <w:sz w:val="24"/>
          <w:szCs w:val="24"/>
        </w:rPr>
      </w:pPr>
    </w:p>
    <w:p w:rsidR="00782870" w:rsidRPr="000815A9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>П</w:t>
      </w:r>
      <w:r w:rsidR="00782870" w:rsidRPr="000815A9">
        <w:rPr>
          <w:rFonts w:ascii="Arial" w:hAnsi="Arial" w:cs="Arial"/>
          <w:sz w:val="24"/>
          <w:szCs w:val="24"/>
        </w:rPr>
        <w:t>редседател</w:t>
      </w:r>
      <w:r w:rsidRPr="000815A9">
        <w:rPr>
          <w:rFonts w:ascii="Arial" w:hAnsi="Arial" w:cs="Arial"/>
          <w:sz w:val="24"/>
          <w:szCs w:val="24"/>
        </w:rPr>
        <w:t>ь</w:t>
      </w:r>
      <w:r w:rsidR="00782870" w:rsidRPr="000815A9">
        <w:rPr>
          <w:rFonts w:ascii="Arial" w:hAnsi="Arial" w:cs="Arial"/>
          <w:sz w:val="24"/>
          <w:szCs w:val="24"/>
        </w:rPr>
        <w:t xml:space="preserve"> Боготольского           </w:t>
      </w:r>
      <w:r w:rsidR="00C03BF8" w:rsidRPr="000815A9">
        <w:rPr>
          <w:rFonts w:ascii="Arial" w:hAnsi="Arial" w:cs="Arial"/>
          <w:sz w:val="24"/>
          <w:szCs w:val="24"/>
        </w:rPr>
        <w:t xml:space="preserve">                      </w:t>
      </w:r>
      <w:r w:rsidR="00501C7A">
        <w:rPr>
          <w:rFonts w:ascii="Arial" w:hAnsi="Arial" w:cs="Arial"/>
          <w:sz w:val="24"/>
          <w:szCs w:val="24"/>
        </w:rPr>
        <w:t>Исполняющий полномочия главы</w:t>
      </w:r>
    </w:p>
    <w:p w:rsidR="00782870" w:rsidRPr="000815A9" w:rsidRDefault="00275FF7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815A9">
        <w:rPr>
          <w:rFonts w:ascii="Arial" w:hAnsi="Arial" w:cs="Arial"/>
          <w:sz w:val="24"/>
          <w:szCs w:val="24"/>
        </w:rPr>
        <w:t xml:space="preserve">сельского  </w:t>
      </w:r>
      <w:r w:rsidR="00782870" w:rsidRPr="000815A9">
        <w:rPr>
          <w:rFonts w:ascii="Arial" w:hAnsi="Arial" w:cs="Arial"/>
          <w:sz w:val="24"/>
          <w:szCs w:val="24"/>
        </w:rPr>
        <w:t>Совета</w:t>
      </w:r>
      <w:proofErr w:type="gramEnd"/>
      <w:r w:rsidR="00782870" w:rsidRPr="000815A9">
        <w:rPr>
          <w:rFonts w:ascii="Arial" w:hAnsi="Arial" w:cs="Arial"/>
          <w:sz w:val="24"/>
          <w:szCs w:val="24"/>
        </w:rPr>
        <w:t xml:space="preserve"> депутатов      </w:t>
      </w:r>
      <w:r w:rsidRPr="000815A9">
        <w:rPr>
          <w:rFonts w:ascii="Arial" w:hAnsi="Arial" w:cs="Arial"/>
          <w:sz w:val="24"/>
          <w:szCs w:val="24"/>
        </w:rPr>
        <w:t xml:space="preserve">                   </w:t>
      </w:r>
      <w:r w:rsidR="00782870" w:rsidRPr="000815A9">
        <w:rPr>
          <w:rFonts w:ascii="Arial" w:hAnsi="Arial" w:cs="Arial"/>
          <w:sz w:val="24"/>
          <w:szCs w:val="24"/>
        </w:rPr>
        <w:t xml:space="preserve">       </w:t>
      </w:r>
      <w:r w:rsidR="00501C7A">
        <w:rPr>
          <w:rFonts w:ascii="Arial" w:hAnsi="Arial" w:cs="Arial"/>
          <w:sz w:val="24"/>
          <w:szCs w:val="24"/>
        </w:rPr>
        <w:t xml:space="preserve"> Боготольского </w:t>
      </w:r>
      <w:r w:rsidR="00782870" w:rsidRPr="000815A9">
        <w:rPr>
          <w:rFonts w:ascii="Arial" w:hAnsi="Arial" w:cs="Arial"/>
          <w:sz w:val="24"/>
          <w:szCs w:val="24"/>
        </w:rPr>
        <w:t>сельсовета</w:t>
      </w:r>
    </w:p>
    <w:p w:rsidR="00782870" w:rsidRPr="000815A9" w:rsidRDefault="002816B4" w:rsidP="00AF0E9D">
      <w:pPr>
        <w:contextualSpacing/>
        <w:jc w:val="both"/>
        <w:rPr>
          <w:rFonts w:ascii="Arial" w:hAnsi="Arial" w:cs="Arial"/>
          <w:sz w:val="24"/>
          <w:szCs w:val="24"/>
        </w:rPr>
      </w:pPr>
      <w:r w:rsidRPr="000815A9">
        <w:rPr>
          <w:rFonts w:ascii="Arial" w:hAnsi="Arial" w:cs="Arial"/>
          <w:sz w:val="24"/>
          <w:szCs w:val="24"/>
        </w:rPr>
        <w:t xml:space="preserve">  ___________ И.Н. Тихонова</w:t>
      </w:r>
      <w:r w:rsidR="00782870" w:rsidRPr="000815A9">
        <w:rPr>
          <w:rFonts w:ascii="Arial" w:hAnsi="Arial" w:cs="Arial"/>
          <w:sz w:val="24"/>
          <w:szCs w:val="24"/>
        </w:rPr>
        <w:t xml:space="preserve">                        </w:t>
      </w:r>
      <w:r w:rsidR="00532988" w:rsidRPr="000815A9">
        <w:rPr>
          <w:rFonts w:ascii="Arial" w:hAnsi="Arial" w:cs="Arial"/>
          <w:sz w:val="24"/>
          <w:szCs w:val="24"/>
        </w:rPr>
        <w:t xml:space="preserve">    </w:t>
      </w:r>
      <w:r w:rsidR="00501C7A">
        <w:rPr>
          <w:rFonts w:ascii="Arial" w:hAnsi="Arial" w:cs="Arial"/>
          <w:sz w:val="24"/>
          <w:szCs w:val="24"/>
        </w:rPr>
        <w:t xml:space="preserve"> </w:t>
      </w:r>
      <w:r w:rsidR="00532988" w:rsidRPr="000815A9">
        <w:rPr>
          <w:rFonts w:ascii="Arial" w:hAnsi="Arial" w:cs="Arial"/>
          <w:sz w:val="24"/>
          <w:szCs w:val="24"/>
        </w:rPr>
        <w:t xml:space="preserve">    </w:t>
      </w:r>
      <w:r w:rsidR="00501C7A">
        <w:rPr>
          <w:rFonts w:ascii="Arial" w:hAnsi="Arial" w:cs="Arial"/>
          <w:sz w:val="24"/>
          <w:szCs w:val="24"/>
        </w:rPr>
        <w:t>___________ Н.В. Филиппова</w:t>
      </w:r>
      <w:bookmarkStart w:id="0" w:name="_GoBack"/>
      <w:bookmarkEnd w:id="0"/>
    </w:p>
    <w:p w:rsidR="00782870" w:rsidRPr="000815A9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782870" w:rsidRPr="000815A9" w:rsidRDefault="00782870" w:rsidP="00AF0E9D">
      <w:pPr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:rsidR="00E074AF" w:rsidRPr="000815A9" w:rsidRDefault="00E074AF" w:rsidP="00AF0E9D">
      <w:pPr>
        <w:spacing w:after="0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E074AF" w:rsidRPr="000815A9" w:rsidSect="005078E6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72760"/>
    <w:multiLevelType w:val="multilevel"/>
    <w:tmpl w:val="9E0493A4"/>
    <w:lvl w:ilvl="0">
      <w:start w:val="1"/>
      <w:numFmt w:val="decimal"/>
      <w:lvlText w:val="%1."/>
      <w:lvlJc w:val="left"/>
      <w:pPr>
        <w:ind w:left="408" w:hanging="408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36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06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3096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76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80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47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504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36" w:hanging="2160"/>
      </w:pPr>
      <w:rPr>
        <w:rFonts w:eastAsia="Times New Roman" w:hint="default"/>
      </w:rPr>
    </w:lvl>
  </w:abstractNum>
  <w:abstractNum w:abstractNumId="1" w15:restartNumberingAfterBreak="0">
    <w:nsid w:val="28DC2858"/>
    <w:multiLevelType w:val="hybridMultilevel"/>
    <w:tmpl w:val="40F2F394"/>
    <w:lvl w:ilvl="0" w:tplc="857C8726">
      <w:start w:val="1"/>
      <w:numFmt w:val="decimal"/>
      <w:lvlText w:val="%1."/>
      <w:lvlJc w:val="left"/>
      <w:pPr>
        <w:ind w:left="1512" w:hanging="9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573602"/>
    <w:multiLevelType w:val="hybridMultilevel"/>
    <w:tmpl w:val="EB98D218"/>
    <w:lvl w:ilvl="0" w:tplc="A27A9D1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051435D"/>
    <w:multiLevelType w:val="hybridMultilevel"/>
    <w:tmpl w:val="FD0687D0"/>
    <w:lvl w:ilvl="0" w:tplc="42DC870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2A819FA"/>
    <w:multiLevelType w:val="hybridMultilevel"/>
    <w:tmpl w:val="FD6E28DE"/>
    <w:lvl w:ilvl="0" w:tplc="5462AC76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BCA"/>
    <w:rsid w:val="00010018"/>
    <w:rsid w:val="000175D8"/>
    <w:rsid w:val="0003648F"/>
    <w:rsid w:val="00041AFF"/>
    <w:rsid w:val="00042D0F"/>
    <w:rsid w:val="00062CF4"/>
    <w:rsid w:val="00065173"/>
    <w:rsid w:val="00073629"/>
    <w:rsid w:val="000815A9"/>
    <w:rsid w:val="000A060D"/>
    <w:rsid w:val="000B3CF3"/>
    <w:rsid w:val="000B47B6"/>
    <w:rsid w:val="000C12C7"/>
    <w:rsid w:val="000C5704"/>
    <w:rsid w:val="00112259"/>
    <w:rsid w:val="00115F6F"/>
    <w:rsid w:val="001202BB"/>
    <w:rsid w:val="001262D3"/>
    <w:rsid w:val="0013174E"/>
    <w:rsid w:val="00150172"/>
    <w:rsid w:val="001521E4"/>
    <w:rsid w:val="00162FF0"/>
    <w:rsid w:val="00171F02"/>
    <w:rsid w:val="001963BA"/>
    <w:rsid w:val="001B5ECA"/>
    <w:rsid w:val="001C02D5"/>
    <w:rsid w:val="001C6DC2"/>
    <w:rsid w:val="001D53B7"/>
    <w:rsid w:val="001E29F8"/>
    <w:rsid w:val="001F65FA"/>
    <w:rsid w:val="002416DE"/>
    <w:rsid w:val="00246EB6"/>
    <w:rsid w:val="00266C0B"/>
    <w:rsid w:val="002735FC"/>
    <w:rsid w:val="00275FF7"/>
    <w:rsid w:val="002816B4"/>
    <w:rsid w:val="002A3B62"/>
    <w:rsid w:val="002A4BCA"/>
    <w:rsid w:val="002A5493"/>
    <w:rsid w:val="002C5C30"/>
    <w:rsid w:val="002E3097"/>
    <w:rsid w:val="002E4850"/>
    <w:rsid w:val="002F3F31"/>
    <w:rsid w:val="002F53C6"/>
    <w:rsid w:val="003036C3"/>
    <w:rsid w:val="00307851"/>
    <w:rsid w:val="003143A5"/>
    <w:rsid w:val="003378AD"/>
    <w:rsid w:val="0034040C"/>
    <w:rsid w:val="003412B4"/>
    <w:rsid w:val="00345993"/>
    <w:rsid w:val="003643AB"/>
    <w:rsid w:val="00387B7F"/>
    <w:rsid w:val="003B24B4"/>
    <w:rsid w:val="003B53C9"/>
    <w:rsid w:val="003D1CE2"/>
    <w:rsid w:val="003F1BC1"/>
    <w:rsid w:val="003F1D69"/>
    <w:rsid w:val="003F2E03"/>
    <w:rsid w:val="003F593D"/>
    <w:rsid w:val="00404DAF"/>
    <w:rsid w:val="00405467"/>
    <w:rsid w:val="00406166"/>
    <w:rsid w:val="00414C1C"/>
    <w:rsid w:val="00422EB7"/>
    <w:rsid w:val="00425619"/>
    <w:rsid w:val="00434475"/>
    <w:rsid w:val="00435A91"/>
    <w:rsid w:val="004429DE"/>
    <w:rsid w:val="004457D7"/>
    <w:rsid w:val="00454378"/>
    <w:rsid w:val="00473378"/>
    <w:rsid w:val="00473E87"/>
    <w:rsid w:val="0047649F"/>
    <w:rsid w:val="004839DB"/>
    <w:rsid w:val="004A2FBD"/>
    <w:rsid w:val="004A407A"/>
    <w:rsid w:val="004B265B"/>
    <w:rsid w:val="004B5869"/>
    <w:rsid w:val="004C0026"/>
    <w:rsid w:val="004E6F2D"/>
    <w:rsid w:val="004E7A53"/>
    <w:rsid w:val="004F7BCF"/>
    <w:rsid w:val="00501C7A"/>
    <w:rsid w:val="005078E6"/>
    <w:rsid w:val="005223BF"/>
    <w:rsid w:val="00532988"/>
    <w:rsid w:val="00553034"/>
    <w:rsid w:val="005566C5"/>
    <w:rsid w:val="00557F0D"/>
    <w:rsid w:val="0056069C"/>
    <w:rsid w:val="00562E32"/>
    <w:rsid w:val="0056460B"/>
    <w:rsid w:val="00576EEB"/>
    <w:rsid w:val="005B4A38"/>
    <w:rsid w:val="00614514"/>
    <w:rsid w:val="00615665"/>
    <w:rsid w:val="00622777"/>
    <w:rsid w:val="00627D11"/>
    <w:rsid w:val="00644A41"/>
    <w:rsid w:val="00647955"/>
    <w:rsid w:val="006827D4"/>
    <w:rsid w:val="0069082A"/>
    <w:rsid w:val="00693E6D"/>
    <w:rsid w:val="006A252C"/>
    <w:rsid w:val="006A3B65"/>
    <w:rsid w:val="006B0020"/>
    <w:rsid w:val="006B215F"/>
    <w:rsid w:val="006B279D"/>
    <w:rsid w:val="006B598A"/>
    <w:rsid w:val="006C6844"/>
    <w:rsid w:val="006E3866"/>
    <w:rsid w:val="00702F5A"/>
    <w:rsid w:val="007030A7"/>
    <w:rsid w:val="007045D8"/>
    <w:rsid w:val="0076512A"/>
    <w:rsid w:val="00782870"/>
    <w:rsid w:val="007857A9"/>
    <w:rsid w:val="00785AD5"/>
    <w:rsid w:val="007A4F26"/>
    <w:rsid w:val="007B2D29"/>
    <w:rsid w:val="007B30C4"/>
    <w:rsid w:val="007B7DBE"/>
    <w:rsid w:val="007C5B74"/>
    <w:rsid w:val="007C6608"/>
    <w:rsid w:val="007E3AA4"/>
    <w:rsid w:val="00801752"/>
    <w:rsid w:val="00805B5A"/>
    <w:rsid w:val="00805D9E"/>
    <w:rsid w:val="00807223"/>
    <w:rsid w:val="008155FE"/>
    <w:rsid w:val="00823C84"/>
    <w:rsid w:val="0084382C"/>
    <w:rsid w:val="00851C89"/>
    <w:rsid w:val="00860365"/>
    <w:rsid w:val="00866D8B"/>
    <w:rsid w:val="00883127"/>
    <w:rsid w:val="00895D7A"/>
    <w:rsid w:val="008D0B74"/>
    <w:rsid w:val="008E17CB"/>
    <w:rsid w:val="008F6D5B"/>
    <w:rsid w:val="009065DD"/>
    <w:rsid w:val="00912CE2"/>
    <w:rsid w:val="00923EF3"/>
    <w:rsid w:val="00924D27"/>
    <w:rsid w:val="009422EB"/>
    <w:rsid w:val="009C5E51"/>
    <w:rsid w:val="009C6C2E"/>
    <w:rsid w:val="009D772A"/>
    <w:rsid w:val="00A26507"/>
    <w:rsid w:val="00A52786"/>
    <w:rsid w:val="00A533EA"/>
    <w:rsid w:val="00A57253"/>
    <w:rsid w:val="00A623D1"/>
    <w:rsid w:val="00A65904"/>
    <w:rsid w:val="00AA57A5"/>
    <w:rsid w:val="00AB2410"/>
    <w:rsid w:val="00AC1A4D"/>
    <w:rsid w:val="00AF0E9D"/>
    <w:rsid w:val="00B058DD"/>
    <w:rsid w:val="00B36B58"/>
    <w:rsid w:val="00B55F17"/>
    <w:rsid w:val="00B63D90"/>
    <w:rsid w:val="00B66BD9"/>
    <w:rsid w:val="00B771DD"/>
    <w:rsid w:val="00B82713"/>
    <w:rsid w:val="00B858C0"/>
    <w:rsid w:val="00BA04CC"/>
    <w:rsid w:val="00BA4156"/>
    <w:rsid w:val="00BB33AC"/>
    <w:rsid w:val="00BB4753"/>
    <w:rsid w:val="00BC1CED"/>
    <w:rsid w:val="00BD0AAB"/>
    <w:rsid w:val="00BD1457"/>
    <w:rsid w:val="00BD7D37"/>
    <w:rsid w:val="00BF33B6"/>
    <w:rsid w:val="00BF3BAD"/>
    <w:rsid w:val="00C03BF8"/>
    <w:rsid w:val="00CA5AF0"/>
    <w:rsid w:val="00CB2EC3"/>
    <w:rsid w:val="00CE58AB"/>
    <w:rsid w:val="00CF15E5"/>
    <w:rsid w:val="00CF201F"/>
    <w:rsid w:val="00D2653C"/>
    <w:rsid w:val="00D33159"/>
    <w:rsid w:val="00D455A5"/>
    <w:rsid w:val="00D607BD"/>
    <w:rsid w:val="00D611B4"/>
    <w:rsid w:val="00D61BB5"/>
    <w:rsid w:val="00D7546A"/>
    <w:rsid w:val="00D7647D"/>
    <w:rsid w:val="00DA1FF9"/>
    <w:rsid w:val="00DA5E5F"/>
    <w:rsid w:val="00DB3A17"/>
    <w:rsid w:val="00DB46F1"/>
    <w:rsid w:val="00DC56A3"/>
    <w:rsid w:val="00DD09A2"/>
    <w:rsid w:val="00DD1F9F"/>
    <w:rsid w:val="00DD72E1"/>
    <w:rsid w:val="00DF261A"/>
    <w:rsid w:val="00DF31F6"/>
    <w:rsid w:val="00E074AF"/>
    <w:rsid w:val="00E51F97"/>
    <w:rsid w:val="00E63EB8"/>
    <w:rsid w:val="00EA2E0D"/>
    <w:rsid w:val="00EB463D"/>
    <w:rsid w:val="00EF56B0"/>
    <w:rsid w:val="00F17A4C"/>
    <w:rsid w:val="00F27ACD"/>
    <w:rsid w:val="00F34958"/>
    <w:rsid w:val="00F50658"/>
    <w:rsid w:val="00F531A5"/>
    <w:rsid w:val="00F71BD5"/>
    <w:rsid w:val="00F7468E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B7D84"/>
  <w15:docId w15:val="{B9E406C3-8CF8-4063-A5D6-F561C010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E074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074A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07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74A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828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DD0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1122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"/>
    <w:basedOn w:val="a"/>
    <w:link w:val="a9"/>
    <w:rsid w:val="000C5704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C5704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ogotol-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57E2B-1FE4-45DF-96BE-397F21831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1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2022-02-16T08:33:00Z</cp:lastPrinted>
  <dcterms:created xsi:type="dcterms:W3CDTF">2017-05-18T01:33:00Z</dcterms:created>
  <dcterms:modified xsi:type="dcterms:W3CDTF">2022-02-16T08:36:00Z</dcterms:modified>
</cp:coreProperties>
</file>